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70" w:rsidRDefault="009C1370" w:rsidP="00C86BA8">
      <w:pPr>
        <w:rPr>
          <w:b/>
          <w:sz w:val="22"/>
          <w:szCs w:val="22"/>
        </w:rPr>
      </w:pPr>
    </w:p>
    <w:p w:rsidR="009C1370" w:rsidRDefault="009C1370" w:rsidP="00C94C20">
      <w:pPr>
        <w:pStyle w:val="Title"/>
      </w:pPr>
      <w:r w:rsidRPr="000B7C07">
        <w:t>President</w:t>
      </w:r>
    </w:p>
    <w:p w:rsidR="00C94C20" w:rsidRPr="00C94C20" w:rsidRDefault="00C94C20" w:rsidP="009C1370">
      <w:pPr>
        <w:rPr>
          <w:rStyle w:val="SubtleEmphasis"/>
        </w:rPr>
      </w:pPr>
      <w:r w:rsidRPr="00C94C20">
        <w:rPr>
          <w:rStyle w:val="SubtleEmphasis"/>
        </w:rPr>
        <w:t>September 2010</w:t>
      </w:r>
    </w:p>
    <w:p w:rsidR="00AE28B6" w:rsidRDefault="00AE28B6" w:rsidP="009C1370">
      <w:pPr>
        <w:rPr>
          <w:b/>
          <w:sz w:val="22"/>
          <w:szCs w:val="22"/>
        </w:rPr>
      </w:pPr>
    </w:p>
    <w:p w:rsidR="00AE28B6" w:rsidRDefault="00AE28B6" w:rsidP="009C1370">
      <w:pPr>
        <w:rPr>
          <w:i/>
          <w:sz w:val="22"/>
          <w:szCs w:val="22"/>
        </w:rPr>
      </w:pPr>
      <w:r>
        <w:rPr>
          <w:i/>
          <w:sz w:val="22"/>
          <w:szCs w:val="22"/>
        </w:rPr>
        <w:t>The Club President assumes the duties of the office with dignity, realizing it is an honor to represent the Club in its various fields of endeavor.  The club president should be familiar with the more general rules of parliamentary law and with the club’s bye-laws and standing rules.  The president should plan to attend all district meetings and state conventions</w:t>
      </w:r>
    </w:p>
    <w:p w:rsidR="00AE28B6" w:rsidRDefault="00AE28B6" w:rsidP="009C1370">
      <w:pPr>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t>CGCI Yearbook (2009-2010)</w:t>
      </w:r>
    </w:p>
    <w:p w:rsidR="00AE28B6" w:rsidRDefault="00AE28B6" w:rsidP="009C1370">
      <w:pPr>
        <w:rPr>
          <w:i/>
          <w:sz w:val="22"/>
          <w:szCs w:val="22"/>
        </w:rPr>
      </w:pPr>
    </w:p>
    <w:p w:rsidR="00AE28B6" w:rsidRDefault="00AE28B6" w:rsidP="009C1370">
      <w:pPr>
        <w:rPr>
          <w:i/>
          <w:sz w:val="22"/>
          <w:szCs w:val="22"/>
        </w:rPr>
      </w:pPr>
      <w:r>
        <w:rPr>
          <w:i/>
          <w:sz w:val="22"/>
          <w:szCs w:val="22"/>
        </w:rPr>
        <w:t xml:space="preserve">A successful club president is a leader.  You are a facilitator of new ideas, are able to delegate authority and responsibility to others and you appoint chairmen for the jobs within your club.  Encourage your members to participate in your local club activities as well as those of the District and the State.                                    Diablo Foothills District </w:t>
      </w:r>
      <w:proofErr w:type="gramStart"/>
      <w:r>
        <w:rPr>
          <w:i/>
          <w:sz w:val="22"/>
          <w:szCs w:val="22"/>
        </w:rPr>
        <w:t>Yearbook  (</w:t>
      </w:r>
      <w:proofErr w:type="gramEnd"/>
      <w:r>
        <w:rPr>
          <w:i/>
          <w:sz w:val="22"/>
          <w:szCs w:val="22"/>
        </w:rPr>
        <w:t>2009-2010)</w:t>
      </w:r>
    </w:p>
    <w:p w:rsidR="00AE28B6" w:rsidRDefault="00AE28B6" w:rsidP="009C1370">
      <w:pPr>
        <w:rPr>
          <w:i/>
          <w:sz w:val="22"/>
          <w:szCs w:val="22"/>
        </w:rPr>
      </w:pPr>
    </w:p>
    <w:p w:rsidR="00AE28B6" w:rsidRPr="00AE28B6" w:rsidRDefault="00AE28B6" w:rsidP="009C1370">
      <w:pPr>
        <w:rPr>
          <w:sz w:val="22"/>
          <w:szCs w:val="22"/>
          <w:u w:val="single"/>
        </w:rPr>
      </w:pPr>
      <w:r>
        <w:rPr>
          <w:sz w:val="22"/>
          <w:szCs w:val="22"/>
          <w:u w:val="single"/>
        </w:rPr>
        <w:t>General Duties</w:t>
      </w:r>
    </w:p>
    <w:p w:rsidR="009C1370" w:rsidRDefault="009C1370" w:rsidP="009C1370">
      <w:pPr>
        <w:rPr>
          <w:b/>
          <w:sz w:val="22"/>
          <w:szCs w:val="22"/>
        </w:rPr>
      </w:pPr>
    </w:p>
    <w:p w:rsidR="009C1370" w:rsidRDefault="009C1370" w:rsidP="009C1370">
      <w:pPr>
        <w:numPr>
          <w:ilvl w:val="0"/>
          <w:numId w:val="1"/>
        </w:numPr>
        <w:rPr>
          <w:sz w:val="22"/>
          <w:szCs w:val="22"/>
        </w:rPr>
      </w:pPr>
      <w:r>
        <w:rPr>
          <w:sz w:val="22"/>
          <w:szCs w:val="22"/>
        </w:rPr>
        <w:t>A</w:t>
      </w:r>
      <w:r w:rsidRPr="000B7C07">
        <w:rPr>
          <w:sz w:val="22"/>
          <w:szCs w:val="22"/>
        </w:rPr>
        <w:t>rrange for mee</w:t>
      </w:r>
      <w:r>
        <w:rPr>
          <w:sz w:val="22"/>
          <w:szCs w:val="22"/>
        </w:rPr>
        <w:t>ting place for monthly meeting</w:t>
      </w:r>
    </w:p>
    <w:p w:rsidR="00A5157E" w:rsidRDefault="00A5157E" w:rsidP="009C1370">
      <w:pPr>
        <w:numPr>
          <w:ilvl w:val="0"/>
          <w:numId w:val="1"/>
        </w:numPr>
        <w:rPr>
          <w:sz w:val="22"/>
          <w:szCs w:val="22"/>
        </w:rPr>
      </w:pPr>
      <w:r>
        <w:rPr>
          <w:sz w:val="22"/>
          <w:szCs w:val="22"/>
        </w:rPr>
        <w:t>Write President’s letter for newsletter monthly</w:t>
      </w:r>
    </w:p>
    <w:p w:rsidR="009C1370" w:rsidRDefault="009C1370" w:rsidP="009C1370">
      <w:pPr>
        <w:numPr>
          <w:ilvl w:val="0"/>
          <w:numId w:val="1"/>
        </w:numPr>
        <w:rPr>
          <w:sz w:val="22"/>
          <w:szCs w:val="22"/>
        </w:rPr>
      </w:pPr>
      <w:r>
        <w:rPr>
          <w:sz w:val="22"/>
          <w:szCs w:val="22"/>
        </w:rPr>
        <w:t>Lead monthly meetings</w:t>
      </w:r>
    </w:p>
    <w:p w:rsidR="009C1370" w:rsidRDefault="009C1370" w:rsidP="009C1370">
      <w:pPr>
        <w:numPr>
          <w:ilvl w:val="0"/>
          <w:numId w:val="1"/>
        </w:numPr>
        <w:rPr>
          <w:sz w:val="22"/>
          <w:szCs w:val="22"/>
        </w:rPr>
      </w:pPr>
      <w:r>
        <w:rPr>
          <w:sz w:val="22"/>
          <w:szCs w:val="22"/>
        </w:rPr>
        <w:t>P</w:t>
      </w:r>
      <w:r w:rsidRPr="000B7C07">
        <w:rPr>
          <w:sz w:val="22"/>
          <w:szCs w:val="22"/>
        </w:rPr>
        <w:t>repare agenda and sign up sheets with input from officers &amp; chair-people, after meeting tally individual sign-ups and distribute to the chair-peopl</w:t>
      </w:r>
      <w:r>
        <w:rPr>
          <w:sz w:val="22"/>
          <w:szCs w:val="22"/>
        </w:rPr>
        <w:t>e within 24 hours</w:t>
      </w:r>
    </w:p>
    <w:p w:rsidR="009C1370" w:rsidRDefault="009C1370" w:rsidP="009C1370">
      <w:pPr>
        <w:rPr>
          <w:sz w:val="22"/>
          <w:szCs w:val="22"/>
        </w:rPr>
      </w:pPr>
      <w:r>
        <w:rPr>
          <w:sz w:val="22"/>
          <w:szCs w:val="22"/>
        </w:rPr>
        <w:t xml:space="preserve"> </w:t>
      </w:r>
    </w:p>
    <w:p w:rsidR="009C1370" w:rsidRDefault="009C1370" w:rsidP="009C1370">
      <w:pPr>
        <w:numPr>
          <w:ilvl w:val="0"/>
          <w:numId w:val="1"/>
        </w:numPr>
        <w:rPr>
          <w:sz w:val="22"/>
          <w:szCs w:val="22"/>
        </w:rPr>
      </w:pPr>
      <w:r>
        <w:rPr>
          <w:sz w:val="22"/>
          <w:szCs w:val="22"/>
        </w:rPr>
        <w:t>Organize/</w:t>
      </w:r>
      <w:r w:rsidRPr="000B7C07">
        <w:rPr>
          <w:sz w:val="22"/>
          <w:szCs w:val="22"/>
        </w:rPr>
        <w:t>lead 3-4 board meetin</w:t>
      </w:r>
      <w:r>
        <w:rPr>
          <w:sz w:val="22"/>
          <w:szCs w:val="22"/>
        </w:rPr>
        <w:t>gs per year to discuss concerns</w:t>
      </w:r>
      <w:r w:rsidRPr="000B7C07">
        <w:rPr>
          <w:sz w:val="22"/>
          <w:szCs w:val="22"/>
        </w:rPr>
        <w:t xml:space="preserve"> </w:t>
      </w:r>
    </w:p>
    <w:p w:rsidR="00C25D6A" w:rsidRDefault="00C25D6A" w:rsidP="00C25D6A">
      <w:pPr>
        <w:rPr>
          <w:sz w:val="22"/>
          <w:szCs w:val="22"/>
        </w:rPr>
      </w:pPr>
    </w:p>
    <w:p w:rsidR="00C25D6A" w:rsidRDefault="00C25D6A" w:rsidP="009C1370">
      <w:pPr>
        <w:numPr>
          <w:ilvl w:val="0"/>
          <w:numId w:val="1"/>
        </w:numPr>
        <w:rPr>
          <w:sz w:val="22"/>
          <w:szCs w:val="22"/>
        </w:rPr>
      </w:pPr>
      <w:r w:rsidRPr="00C25D6A">
        <w:rPr>
          <w:sz w:val="22"/>
          <w:szCs w:val="22"/>
        </w:rPr>
        <w:t>responsible for appointing the various Chair positions</w:t>
      </w:r>
      <w:r>
        <w:t xml:space="preserve"> following the suggestions put forward by the Vice Presidents</w:t>
      </w:r>
    </w:p>
    <w:p w:rsidR="009C1370" w:rsidRDefault="009C1370" w:rsidP="009C1370">
      <w:pPr>
        <w:rPr>
          <w:sz w:val="22"/>
          <w:szCs w:val="22"/>
        </w:rPr>
      </w:pPr>
    </w:p>
    <w:p w:rsidR="00BC433A" w:rsidRDefault="009C1370" w:rsidP="009C1370">
      <w:pPr>
        <w:numPr>
          <w:ilvl w:val="0"/>
          <w:numId w:val="1"/>
        </w:numPr>
        <w:rPr>
          <w:sz w:val="22"/>
          <w:szCs w:val="22"/>
        </w:rPr>
      </w:pPr>
      <w:r>
        <w:rPr>
          <w:sz w:val="22"/>
          <w:szCs w:val="22"/>
        </w:rPr>
        <w:t>G</w:t>
      </w:r>
      <w:r w:rsidRPr="000B7C07">
        <w:rPr>
          <w:sz w:val="22"/>
          <w:szCs w:val="22"/>
        </w:rPr>
        <w:t>ive words of encouragement to members, chair-people, and officers, check in regularly with VP’s to be sure everything is running smoothly</w:t>
      </w:r>
    </w:p>
    <w:p w:rsidR="00645889" w:rsidRDefault="00645889" w:rsidP="00645889">
      <w:pPr>
        <w:rPr>
          <w:sz w:val="22"/>
          <w:szCs w:val="22"/>
        </w:rPr>
      </w:pPr>
    </w:p>
    <w:p w:rsidR="00645889" w:rsidRDefault="00645889" w:rsidP="009C1370">
      <w:pPr>
        <w:numPr>
          <w:ilvl w:val="0"/>
          <w:numId w:val="1"/>
        </w:numPr>
        <w:rPr>
          <w:sz w:val="22"/>
          <w:szCs w:val="22"/>
        </w:rPr>
      </w:pPr>
      <w:r>
        <w:rPr>
          <w:sz w:val="22"/>
          <w:szCs w:val="22"/>
        </w:rPr>
        <w:t>Coordinates with Pleasanton Gardens (Bruce Fiedler 846-3050) arranging times and dates of Board Meetings, Budget Meetings and Special Interest Groups use of the facilities</w:t>
      </w:r>
    </w:p>
    <w:p w:rsidR="009C1370" w:rsidRDefault="009C1370" w:rsidP="009C1370">
      <w:pPr>
        <w:rPr>
          <w:sz w:val="22"/>
          <w:szCs w:val="22"/>
        </w:rPr>
      </w:pPr>
    </w:p>
    <w:p w:rsidR="009C1370" w:rsidRPr="009C1370" w:rsidRDefault="009C1370" w:rsidP="009C1370">
      <w:pPr>
        <w:numPr>
          <w:ilvl w:val="0"/>
          <w:numId w:val="1"/>
        </w:numPr>
        <w:rPr>
          <w:rFonts w:eastAsia="Times New Roman"/>
          <w:lang w:eastAsia="en-US"/>
        </w:rPr>
      </w:pPr>
      <w:r>
        <w:rPr>
          <w:rFonts w:eastAsia="Times New Roman"/>
          <w:lang w:eastAsia="en-US"/>
        </w:rPr>
        <w:t>R</w:t>
      </w:r>
      <w:r w:rsidRPr="009C1370">
        <w:rPr>
          <w:rFonts w:eastAsia="Times New Roman"/>
          <w:lang w:eastAsia="en-US"/>
        </w:rPr>
        <w:t>esponsible for maintaining a Club manual that will contain job descriptions and other pertinent information regarding each position for Club officers and chairs</w:t>
      </w:r>
      <w:proofErr w:type="gramStart"/>
      <w:r w:rsidRPr="009C1370">
        <w:rPr>
          <w:rFonts w:eastAsia="Times New Roman"/>
          <w:lang w:eastAsia="en-US"/>
        </w:rPr>
        <w:t>..</w:t>
      </w:r>
      <w:proofErr w:type="gramEnd"/>
      <w:r w:rsidRPr="009C1370">
        <w:rPr>
          <w:rFonts w:eastAsia="Times New Roman"/>
          <w:sz w:val="14"/>
          <w:szCs w:val="14"/>
          <w:lang w:eastAsia="en-US"/>
        </w:rPr>
        <w:t xml:space="preserve">     </w:t>
      </w:r>
    </w:p>
    <w:p w:rsidR="009C1370" w:rsidRDefault="009C1370" w:rsidP="009C1370">
      <w:pPr>
        <w:numPr>
          <w:ilvl w:val="0"/>
          <w:numId w:val="4"/>
        </w:numPr>
        <w:rPr>
          <w:rFonts w:eastAsia="Times New Roman"/>
          <w:sz w:val="14"/>
          <w:szCs w:val="14"/>
          <w:lang w:eastAsia="en-US"/>
        </w:rPr>
      </w:pPr>
      <w:r>
        <w:rPr>
          <w:rFonts w:eastAsia="Times New Roman"/>
          <w:lang w:eastAsia="en-US"/>
        </w:rPr>
        <w:t>R</w:t>
      </w:r>
      <w:r w:rsidRPr="009C1370">
        <w:rPr>
          <w:rFonts w:eastAsia="Times New Roman"/>
          <w:lang w:eastAsia="en-US"/>
        </w:rPr>
        <w:t>esponsible for assuring the transfer of the updated manual/information to the new Board by the final meeting of the Club year. </w:t>
      </w:r>
      <w:r w:rsidRPr="009C1370">
        <w:rPr>
          <w:rFonts w:eastAsia="Times New Roman"/>
          <w:sz w:val="14"/>
          <w:szCs w:val="14"/>
          <w:lang w:eastAsia="en-US"/>
        </w:rPr>
        <w:t> </w:t>
      </w:r>
    </w:p>
    <w:p w:rsidR="00C25D6A" w:rsidRDefault="009C1370" w:rsidP="009C1370">
      <w:pPr>
        <w:numPr>
          <w:ilvl w:val="0"/>
          <w:numId w:val="4"/>
        </w:numPr>
        <w:rPr>
          <w:rFonts w:eastAsia="Times New Roman"/>
          <w:lang w:eastAsia="en-US"/>
        </w:rPr>
      </w:pPr>
      <w:r>
        <w:rPr>
          <w:rFonts w:eastAsia="Times New Roman"/>
          <w:lang w:eastAsia="en-US"/>
        </w:rPr>
        <w:t>Obtain updated</w:t>
      </w:r>
      <w:r w:rsidRPr="009C1370">
        <w:rPr>
          <w:rFonts w:eastAsia="Times New Roman"/>
          <w:lang w:eastAsia="en-US"/>
        </w:rPr>
        <w:t xml:space="preserve"> job descriptions and pertinent information regarding their position each year </w:t>
      </w:r>
      <w:r>
        <w:rPr>
          <w:rFonts w:eastAsia="Times New Roman"/>
          <w:lang w:eastAsia="en-US"/>
        </w:rPr>
        <w:t xml:space="preserve">from the </w:t>
      </w:r>
      <w:r w:rsidRPr="009C1370">
        <w:rPr>
          <w:rFonts w:eastAsia="Times New Roman"/>
          <w:lang w:eastAsia="en-US"/>
        </w:rPr>
        <w:t xml:space="preserve">Club officers and Chairs </w:t>
      </w:r>
      <w:r w:rsidR="00C25D6A">
        <w:rPr>
          <w:rFonts w:eastAsia="Times New Roman"/>
          <w:lang w:eastAsia="en-US"/>
        </w:rPr>
        <w:t>by</w:t>
      </w:r>
      <w:r w:rsidRPr="009C1370">
        <w:rPr>
          <w:rFonts w:eastAsia="Times New Roman"/>
          <w:lang w:eastAsia="en-US"/>
        </w:rPr>
        <w:t xml:space="preserve"> May 1 of the Club year.</w:t>
      </w:r>
    </w:p>
    <w:p w:rsidR="00C86BA8" w:rsidRPr="00A5157E" w:rsidRDefault="00C25D6A" w:rsidP="00A5157E">
      <w:pPr>
        <w:numPr>
          <w:ilvl w:val="0"/>
          <w:numId w:val="4"/>
        </w:numPr>
        <w:rPr>
          <w:rFonts w:eastAsia="Times New Roman"/>
          <w:lang w:eastAsia="en-US"/>
        </w:rPr>
      </w:pPr>
      <w:r>
        <w:rPr>
          <w:rFonts w:eastAsia="Times New Roman"/>
          <w:lang w:eastAsia="en-US"/>
        </w:rPr>
        <w:t>Transfer updated Club Manual to incoming President by final meeting of Club Year</w:t>
      </w:r>
    </w:p>
    <w:p w:rsidR="00C25D6A" w:rsidRDefault="00C25D6A" w:rsidP="009C1370">
      <w:pPr>
        <w:numPr>
          <w:ilvl w:val="0"/>
          <w:numId w:val="4"/>
        </w:numPr>
        <w:rPr>
          <w:rFonts w:eastAsia="Times New Roman"/>
          <w:lang w:eastAsia="en-US"/>
        </w:rPr>
      </w:pPr>
      <w:r>
        <w:rPr>
          <w:rFonts w:eastAsia="Times New Roman"/>
        </w:rPr>
        <w:t>responsible for arranging for Club Certificates of Appreciation</w:t>
      </w:r>
      <w:r w:rsidR="00A5157E">
        <w:rPr>
          <w:rFonts w:eastAsia="Times New Roman"/>
        </w:rPr>
        <w:t>/gifts</w:t>
      </w:r>
      <w:r>
        <w:rPr>
          <w:rFonts w:eastAsia="Times New Roman"/>
        </w:rPr>
        <w:t xml:space="preserve"> for officers and Chairs to be presented at the June Club meeting</w:t>
      </w:r>
    </w:p>
    <w:p w:rsidR="00AE28B6" w:rsidRDefault="00AE28B6" w:rsidP="009C1370">
      <w:pPr>
        <w:numPr>
          <w:ilvl w:val="0"/>
          <w:numId w:val="4"/>
        </w:numPr>
        <w:rPr>
          <w:rFonts w:eastAsia="Times New Roman"/>
          <w:lang w:eastAsia="en-US"/>
        </w:rPr>
      </w:pPr>
    </w:p>
    <w:p w:rsidR="00AE28B6" w:rsidRPr="00AE28B6" w:rsidRDefault="00AE28B6" w:rsidP="00AE28B6">
      <w:pPr>
        <w:rPr>
          <w:rFonts w:eastAsia="Times New Roman"/>
          <w:u w:val="single"/>
          <w:lang w:eastAsia="en-US"/>
        </w:rPr>
      </w:pPr>
      <w:r>
        <w:rPr>
          <w:rFonts w:eastAsia="Times New Roman"/>
          <w:u w:val="single"/>
        </w:rPr>
        <w:t>District Duties</w:t>
      </w:r>
    </w:p>
    <w:p w:rsidR="00AE28B6" w:rsidRPr="00AE28B6" w:rsidRDefault="00AE28B6" w:rsidP="009C1370">
      <w:pPr>
        <w:numPr>
          <w:ilvl w:val="0"/>
          <w:numId w:val="4"/>
        </w:numPr>
        <w:rPr>
          <w:rFonts w:eastAsia="Times New Roman"/>
          <w:lang w:eastAsia="en-US"/>
        </w:rPr>
      </w:pPr>
      <w:r>
        <w:t>Attend district meetings whenever possible</w:t>
      </w:r>
    </w:p>
    <w:p w:rsidR="00AE28B6" w:rsidRPr="00AE28B6" w:rsidRDefault="00AE28B6" w:rsidP="009C1370">
      <w:pPr>
        <w:numPr>
          <w:ilvl w:val="0"/>
          <w:numId w:val="4"/>
        </w:numPr>
        <w:rPr>
          <w:rFonts w:eastAsia="Times New Roman"/>
          <w:lang w:eastAsia="en-US"/>
        </w:rPr>
      </w:pPr>
      <w:r>
        <w:t>Submit names of the new list of club officers to the incoming district director before June 1</w:t>
      </w:r>
      <w:r w:rsidRPr="00AE28B6">
        <w:rPr>
          <w:vertAlign w:val="superscript"/>
        </w:rPr>
        <w:t>st</w:t>
      </w:r>
    </w:p>
    <w:p w:rsidR="00AE28B6" w:rsidRPr="00AE28B6" w:rsidRDefault="00AE28B6" w:rsidP="009C1370">
      <w:pPr>
        <w:numPr>
          <w:ilvl w:val="0"/>
          <w:numId w:val="4"/>
        </w:numPr>
        <w:rPr>
          <w:rFonts w:eastAsia="Times New Roman"/>
          <w:lang w:eastAsia="en-US"/>
        </w:rPr>
      </w:pPr>
      <w:r>
        <w:t>Send a written report of the year's activities to District Director by May 15</w:t>
      </w:r>
      <w:r w:rsidRPr="00AE28B6">
        <w:rPr>
          <w:vertAlign w:val="superscript"/>
        </w:rPr>
        <w:t>th</w:t>
      </w:r>
    </w:p>
    <w:p w:rsidR="00AE28B6" w:rsidRPr="00AE28B6" w:rsidRDefault="00AE28B6" w:rsidP="009C1370">
      <w:pPr>
        <w:numPr>
          <w:ilvl w:val="0"/>
          <w:numId w:val="4"/>
        </w:numPr>
        <w:rPr>
          <w:rFonts w:eastAsia="Times New Roman"/>
          <w:lang w:eastAsia="en-US"/>
        </w:rPr>
      </w:pPr>
      <w:r>
        <w:t>Invite district director to attend at least one of the Club meetings during the year</w:t>
      </w:r>
    </w:p>
    <w:p w:rsidR="00AE28B6" w:rsidRDefault="00553019" w:rsidP="00AE28B6">
      <w:pPr>
        <w:rPr>
          <w:rFonts w:eastAsia="Times New Roman"/>
          <w:lang w:eastAsia="en-US"/>
        </w:rPr>
      </w:pPr>
      <w:r>
        <w:rPr>
          <w:rStyle w:val="FootnoteReference"/>
          <w:rFonts w:eastAsia="Times New Roman"/>
          <w:lang w:eastAsia="en-US"/>
        </w:rPr>
        <w:lastRenderedPageBreak/>
        <w:footnoteReference w:id="1"/>
      </w:r>
    </w:p>
    <w:p w:rsidR="00C25D6A" w:rsidRDefault="00C25D6A" w:rsidP="00C25D6A">
      <w:pPr>
        <w:rPr>
          <w:rFonts w:eastAsia="Times New Roman"/>
          <w:lang w:eastAsia="en-US"/>
        </w:rPr>
      </w:pPr>
    </w:p>
    <w:sectPr w:rsidR="00C25D6A" w:rsidSect="00C86BA8">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1BA" w:rsidRDefault="00E441BA" w:rsidP="00553019">
      <w:r>
        <w:separator/>
      </w:r>
    </w:p>
  </w:endnote>
  <w:endnote w:type="continuationSeparator" w:id="0">
    <w:p w:rsidR="00E441BA" w:rsidRDefault="00E441BA" w:rsidP="00553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1BA" w:rsidRDefault="00E441BA" w:rsidP="00553019">
      <w:r>
        <w:separator/>
      </w:r>
    </w:p>
  </w:footnote>
  <w:footnote w:type="continuationSeparator" w:id="0">
    <w:p w:rsidR="00E441BA" w:rsidRDefault="00E441BA" w:rsidP="00553019">
      <w:r>
        <w:continuationSeparator/>
      </w:r>
    </w:p>
  </w:footnote>
  <w:footnote w:id="1">
    <w:p w:rsidR="00553019" w:rsidRDefault="00553019">
      <w:pPr>
        <w:pStyle w:val="FootnoteText"/>
      </w:pPr>
      <w:r>
        <w:rPr>
          <w:rStyle w:val="FootnoteReference"/>
        </w:rPr>
        <w:footnoteRef/>
      </w:r>
      <w:r>
        <w:t xml:space="preserve"> LGR 8/23/2011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2A0"/>
    <w:multiLevelType w:val="multilevel"/>
    <w:tmpl w:val="A2B2F2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6531485"/>
    <w:multiLevelType w:val="hybridMultilevel"/>
    <w:tmpl w:val="A2B2F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2628E2"/>
    <w:multiLevelType w:val="hybridMultilevel"/>
    <w:tmpl w:val="BFD62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75473A"/>
    <w:multiLevelType w:val="hybridMultilevel"/>
    <w:tmpl w:val="78EC8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E51B74"/>
    <w:multiLevelType w:val="hybridMultilevel"/>
    <w:tmpl w:val="F4CCE6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C1370"/>
    <w:rsid w:val="00553019"/>
    <w:rsid w:val="00645889"/>
    <w:rsid w:val="006624AD"/>
    <w:rsid w:val="008D567E"/>
    <w:rsid w:val="009C1370"/>
    <w:rsid w:val="00A5157E"/>
    <w:rsid w:val="00A81E91"/>
    <w:rsid w:val="00AE28B6"/>
    <w:rsid w:val="00BC433A"/>
    <w:rsid w:val="00C25D6A"/>
    <w:rsid w:val="00C86BA8"/>
    <w:rsid w:val="00C94C20"/>
    <w:rsid w:val="00E44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370"/>
    <w:rPr>
      <w:rFonts w:eastAsia="SimSun"/>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86BA8"/>
    <w:rPr>
      <w:rFonts w:ascii="Tahoma" w:hAnsi="Tahoma" w:cs="Tahoma"/>
      <w:sz w:val="16"/>
      <w:szCs w:val="16"/>
    </w:rPr>
  </w:style>
  <w:style w:type="paragraph" w:styleId="FootnoteText">
    <w:name w:val="footnote text"/>
    <w:basedOn w:val="Normal"/>
    <w:link w:val="FootnoteTextChar"/>
    <w:rsid w:val="00553019"/>
    <w:rPr>
      <w:sz w:val="20"/>
      <w:szCs w:val="20"/>
    </w:rPr>
  </w:style>
  <w:style w:type="character" w:customStyle="1" w:styleId="FootnoteTextChar">
    <w:name w:val="Footnote Text Char"/>
    <w:link w:val="FootnoteText"/>
    <w:rsid w:val="00553019"/>
    <w:rPr>
      <w:rFonts w:eastAsia="SimSun"/>
      <w:lang w:eastAsia="zh-CN"/>
    </w:rPr>
  </w:style>
  <w:style w:type="character" w:styleId="FootnoteReference">
    <w:name w:val="footnote reference"/>
    <w:rsid w:val="00553019"/>
    <w:rPr>
      <w:vertAlign w:val="superscript"/>
    </w:rPr>
  </w:style>
  <w:style w:type="paragraph" w:styleId="Title">
    <w:name w:val="Title"/>
    <w:basedOn w:val="Normal"/>
    <w:next w:val="Normal"/>
    <w:link w:val="TitleChar"/>
    <w:qFormat/>
    <w:rsid w:val="00C94C2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94C20"/>
    <w:rPr>
      <w:rFonts w:asciiTheme="majorHAnsi" w:eastAsiaTheme="majorEastAsia" w:hAnsiTheme="majorHAnsi" w:cstheme="majorBidi"/>
      <w:b/>
      <w:bCs/>
      <w:kern w:val="28"/>
      <w:sz w:val="32"/>
      <w:szCs w:val="32"/>
      <w:lang w:eastAsia="zh-CN"/>
    </w:rPr>
  </w:style>
  <w:style w:type="character" w:styleId="SubtleEmphasis">
    <w:name w:val="Subtle Emphasis"/>
    <w:basedOn w:val="DefaultParagraphFont"/>
    <w:uiPriority w:val="19"/>
    <w:qFormat/>
    <w:rsid w:val="00C94C2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4463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432F-3E8D-4507-AD1A-7DA33F25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President</vt:lpstr>
    </vt:vector>
  </TitlesOfParts>
  <Company>Hewlett-Packard Company</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creator>Philip Roberts</dc:creator>
  <cp:lastModifiedBy>Lynn</cp:lastModifiedBy>
  <cp:revision>2</cp:revision>
  <cp:lastPrinted>2011-08-24T00:04:00Z</cp:lastPrinted>
  <dcterms:created xsi:type="dcterms:W3CDTF">2023-03-25T16:15:00Z</dcterms:created>
  <dcterms:modified xsi:type="dcterms:W3CDTF">2023-03-25T16:15:00Z</dcterms:modified>
</cp:coreProperties>
</file>